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47D68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许可证号：220122202600005</w:t>
      </w:r>
    </w:p>
    <w:p w14:paraId="495E0FE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项目名称：农安县第二实验中学新建水冲厕所项目</w:t>
      </w:r>
    </w:p>
    <w:p w14:paraId="282D728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建设单位：农安县第二实验中学</w:t>
      </w:r>
    </w:p>
    <w:p w14:paraId="4AA832C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建设位置：农安县第二实验中学院内</w:t>
      </w:r>
    </w:p>
    <w:p w14:paraId="1954292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核发时间：2026年8月4日</w:t>
      </w:r>
      <w:bookmarkStart w:id="0" w:name="_GoBack"/>
      <w:bookmarkEnd w:id="0"/>
    </w:p>
    <w:p w14:paraId="55FFF9A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公告时间：2026年8月5日</w:t>
      </w:r>
    </w:p>
    <w:p w14:paraId="5742DF19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许可状态：公示中</w:t>
      </w:r>
    </w:p>
    <w:p w14:paraId="32E6CE8B">
      <w:pPr>
        <w:rPr>
          <w:rFonts w:hint="eastAsia"/>
          <w:sz w:val="28"/>
          <w:szCs w:val="28"/>
          <w:lang w:val="en-US" w:eastAsia="zh-CN"/>
        </w:rPr>
      </w:pPr>
    </w:p>
    <w:p w14:paraId="7932166C">
      <w:pPr>
        <w:rPr>
          <w:rFonts w:hint="eastAsia"/>
          <w:sz w:val="28"/>
          <w:szCs w:val="28"/>
          <w:lang w:val="en-US" w:eastAsia="zh-CN"/>
        </w:rPr>
      </w:pPr>
    </w:p>
    <w:p w14:paraId="0C0B8CC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初审：殷春杨           复审：官平祝           终审：宁传君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2398F"/>
    <w:rsid w:val="05806815"/>
    <w:rsid w:val="322C7C77"/>
    <w:rsid w:val="44B26C28"/>
    <w:rsid w:val="6C1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147</Characters>
  <Lines>0</Lines>
  <Paragraphs>0</Paragraphs>
  <TotalTime>1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2026-02-13T01:38:00Z</dcterms:created>
  <dc:creator>鍕</dc:creator>
  <cp:lastModifiedBy>鍕</cp:lastModifiedBy>
  <dcterms:modified xsi:type="dcterms:W3CDTF">2026-08-04T07:57:13Z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BD1A356265C7406CA943F1CB5ADB375B_13</vt:lpwstr>
  </property>
  <property fmtid="{D5CDD505-2E9C-101B-9397-08002B2CF9AE}" pid="4" name="KSOTemplateDocerSaveRecord">
    <vt:lpwstr>eyJoZGlkIjoiODQ2NmIxOWU0YTgzN2IxMGJjNTMyYTllMGMzZWYzMWUiLCJ1c2VySWQiOiI1MTc0OTg3NjAifQ==</vt:lpwstr>
  </property>
</Properties>
</file>