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48A9E">
      <w:pPr>
        <w:ind w:firstLine="548" w:firstLineChars="200"/>
        <w:rPr>
          <w:rFonts w:hint="eastAsia" w:ascii="宋体" w:hAnsi="宋体" w:eastAsia="宋体" w:cs="宋体"/>
          <w:w w:val="98"/>
          <w:sz w:val="28"/>
          <w:szCs w:val="28"/>
          <w:lang w:val="en-US" w:eastAsia="zh-CN"/>
        </w:rPr>
      </w:pPr>
    </w:p>
    <w:tbl>
      <w:tblPr>
        <w:tblStyle w:val="2"/>
        <w:tblW w:w="8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020"/>
        <w:gridCol w:w="3690"/>
      </w:tblGrid>
      <w:tr w14:paraId="52F1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3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8F4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 w14:paraId="38DE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2025年中央农业经营主体能力提升资金</w:t>
            </w:r>
          </w:p>
          <w:p w14:paraId="047B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（家庭农场）项目汇总表</w:t>
            </w:r>
          </w:p>
        </w:tc>
      </w:tr>
      <w:tr w14:paraId="7188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FD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单位：万元</w:t>
            </w:r>
          </w:p>
        </w:tc>
      </w:tr>
      <w:tr w14:paraId="1A27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</w:tc>
      </w:tr>
      <w:tr w14:paraId="57AE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</w:tr>
      <w:tr w14:paraId="31EA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C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农安县三盛玉镇金沃家庭农场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1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 w14:paraId="6650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6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农安县三盛玉镇付英龙家庭农场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0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 w14:paraId="596F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2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农安县三盛玉镇芷芯家庭农场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 w14:paraId="6736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农安县永安乡雨航家庭农场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11D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1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农安县伏龙泉镇陈晓雨家庭农场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401F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农安县杨树林乡鑫浪家庭农场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975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4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农安县大光家庭农场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3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 w14:paraId="5464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农安县盛旺家庭农场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 w14:paraId="64A2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2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农安县龙王乡洪艳家庭农场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 w14:paraId="27F7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农安县龙王乡建辉家庭农场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 w14:paraId="0EBB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农安县华家镇常秋家庭农场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3A9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农安县农安镇何国余家庭农场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 w14:paraId="567C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农安县青山口乡李洁家庭农场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C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 w14:paraId="435D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农安县青山口乡盛泰家庭农场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4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</w:tbl>
    <w:p w14:paraId="6B73562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75E94"/>
    <w:rsid w:val="0DEF89BF"/>
    <w:rsid w:val="2B6AA74C"/>
    <w:rsid w:val="2F1039AD"/>
    <w:rsid w:val="46F93811"/>
    <w:rsid w:val="49743D04"/>
    <w:rsid w:val="63FCD7EC"/>
    <w:rsid w:val="7F175E94"/>
    <w:rsid w:val="FEFEF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648</Characters>
  <Lines>0</Lines>
  <Paragraphs>0</Paragraphs>
  <TotalTime>2</TotalTime>
  <ScaleCrop>false</ScaleCrop>
  <LinksUpToDate>false</LinksUpToDate>
  <CharactersWithSpaces>733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2025-12-18T17:20:00Z</dcterms:created>
  <dc:creator>lenovo</dc:creator>
  <cp:lastModifiedBy>Administrator</cp:lastModifiedBy>
  <dcterms:modified xsi:type="dcterms:W3CDTF">2025-12-18T07:14:02Z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CC64323254484F8399D00D6A38FA861F_13</vt:lpwstr>
  </property>
  <property fmtid="{D5CDD505-2E9C-101B-9397-08002B2CF9AE}" pid="4" name="KSOTemplateDocerSaveRecord">
    <vt:lpwstr>eyJoZGlkIjoiNWFiMDU1ZGUzNzRmMTVkY2M1NmNhZTY3OGFlZWViMWQifQ==</vt:lpwstr>
  </property>
</Properties>
</file>